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28"/>
        <w:rPr>
          <w:rFonts w:ascii="Times New Roman"/>
          <w:sz w:val="20"/>
        </w:rPr>
      </w:pPr>
      <w:r>
        <w:rPr/>
        <w:pict>
          <v:shapetype id="_x0000_t202" o:spt="202" coordsize="21600,21600" path="m,l,21600r21600,l21600,xe">
            <v:stroke joinstyle="miter"/>
            <v:path gradientshapeok="t" o:connecttype="rect"/>
          </v:shapetype>
          <v:shape style="position:absolute;margin-left:265.71701pt;margin-top:2.843266pt;width:80.6pt;height:11.2pt;mso-position-horizontal-relative:page;mso-position-vertical-relative:paragraph;z-index:-3544" type="#_x0000_t202" filled="false" stroked="false">
            <v:textbox inset="0,0,0,0">
              <w:txbxContent>
                <w:p>
                  <w:pPr>
                    <w:spacing w:line="223" w:lineRule="exact" w:before="0"/>
                    <w:ind w:left="0" w:right="0" w:firstLine="0"/>
                    <w:jc w:val="left"/>
                    <w:rPr>
                      <w:b/>
                      <w:sz w:val="20"/>
                    </w:rPr>
                  </w:pPr>
                  <w:r>
                    <w:rPr>
                      <w:b/>
                      <w:color w:val="0000FF"/>
                      <w:sz w:val="20"/>
                    </w:rPr>
                    <w:t>Print Blank Form</w:t>
                  </w:r>
                </w:p>
              </w:txbxContent>
            </v:textbox>
            <w10:wrap type="none"/>
          </v:shape>
        </w:pict>
      </w:r>
      <w:r>
        <w:rPr>
          <w:rFonts w:ascii="Times New Roman"/>
          <w:sz w:val="20"/>
        </w:rPr>
        <w:pict>
          <v:group style="width:115.2pt;height:18pt;mso-position-horizontal-relative:char;mso-position-vertical-relative:line" coordorigin="0,0" coordsize="2304,360">
            <v:shape style="position:absolute;left:216;top:0;width:1872;height:360" coordorigin="216,0" coordsize="1872,360" path="m2088,0l216,0,216,360,226,350,226,10,2078,10,2088,0xe" filled="true" fillcolor="#000000" stroked="false">
              <v:path arrowok="t"/>
              <v:fill type="solid"/>
            </v:shape>
            <v:shape style="position:absolute;left:216;top:0;width:1872;height:360" coordorigin="216,0" coordsize="1872,360" path="m2088,0l2078,10,2078,350,226,350,216,360,2088,360,2088,0xe" filled="true" fillcolor="#000000" stroked="false">
              <v:path arrowok="t"/>
              <v:fill type="solid"/>
            </v:shape>
            <v:shape style="position:absolute;left:226;top:10;width:1852;height:340" coordorigin="226,10" coordsize="1852,340" path="m2078,10l226,10,226,350,236,340,236,20,2068,20,2078,10xe" filled="true" fillcolor="#ffffff" stroked="false">
              <v:path arrowok="t"/>
              <v:fill type="solid"/>
            </v:shape>
            <v:shape style="position:absolute;left:226;top:10;width:1852;height:340" coordorigin="226,10" coordsize="1852,340" path="m2078,10l2068,20,2068,340,236,340,226,350,2078,350,2078,10xe" filled="true" fillcolor="#808080" stroked="false">
              <v:path arrowok="t"/>
              <v:fill type="solid"/>
            </v:shape>
            <v:shape style="position:absolute;left:0;top:0;width:2304;height:360" coordorigin="0,0" coordsize="2304,360" path="m2304,0l0,0,0,360,10,350,10,10,2294,10,2304,0xe" filled="true" fillcolor="#000000" stroked="false">
              <v:path arrowok="t"/>
              <v:fill type="solid"/>
            </v:shape>
            <v:shape style="position:absolute;left:0;top:0;width:2304;height:360" coordorigin="0,0" coordsize="2304,360" path="m2304,0l2294,10,2294,350,10,350,0,360,2304,360,2304,0xe" filled="true" fillcolor="#000000" stroked="false">
              <v:path arrowok="t"/>
              <v:fill type="solid"/>
            </v:shape>
            <v:shape style="position:absolute;left:10;top:10;width:2284;height:340" coordorigin="10,10" coordsize="2284,340" path="m2294,10l10,10,10,350,20,340,20,20,2284,20,2294,10xe" filled="true" fillcolor="#ffffff" stroked="false">
              <v:path arrowok="t"/>
              <v:fill type="solid"/>
            </v:shape>
            <v:shape style="position:absolute;left:10;top:10;width:2284;height:340" coordorigin="10,10" coordsize="2284,340" path="m2294,10l2284,20,2284,340,20,340,10,350,2294,350,2294,10xe" filled="true" fillcolor="#808080" stroked="false">
              <v:path arrowok="t"/>
              <v:fill type="solid"/>
            </v:shape>
            <v:shape style="position:absolute;left:0;top:0;width:2304;height:360" type="#_x0000_t202" filled="false" stroked="false">
              <v:textbox inset="0,0,0,0">
                <w:txbxContent>
                  <w:p>
                    <w:pPr>
                      <w:spacing w:before="50"/>
                      <w:ind w:left="0" w:right="0" w:firstLine="0"/>
                      <w:jc w:val="left"/>
                      <w:rPr>
                        <w:b/>
                        <w:sz w:val="20"/>
                      </w:rPr>
                    </w:pPr>
                    <w:r>
                      <w:rPr>
                        <w:b/>
                        <w:color w:val="0000FF"/>
                        <w:sz w:val="20"/>
                        <w:shd w:fill="00FFFF" w:color="auto" w:val="clear"/>
                      </w:rPr>
                      <w:t>   Back to Fillable Form </w:t>
                    </w:r>
                  </w:p>
                </w:txbxContent>
              </v:textbox>
              <w10:wrap type="none"/>
            </v:shape>
          </v:group>
        </w:pict>
      </w:r>
      <w:r>
        <w:rPr>
          <w:rFonts w:ascii="Times New Roman"/>
          <w:sz w:val="20"/>
        </w:rPr>
      </w:r>
    </w:p>
    <w:p>
      <w:pPr>
        <w:spacing w:after="0"/>
        <w:rPr>
          <w:rFonts w:ascii="Times New Roman"/>
          <w:sz w:val="20"/>
        </w:rPr>
        <w:sectPr>
          <w:type w:val="continuous"/>
          <w:pgSz w:w="12240" w:h="15840"/>
          <w:pgMar w:top="360" w:bottom="0" w:left="240" w:right="240"/>
        </w:sectPr>
      </w:pPr>
    </w:p>
    <w:p>
      <w:pPr>
        <w:spacing w:line="188" w:lineRule="exact" w:before="0"/>
        <w:ind w:left="2786" w:right="0" w:firstLine="0"/>
        <w:jc w:val="left"/>
        <w:rPr>
          <w:b/>
          <w:sz w:val="18"/>
        </w:rPr>
      </w:pPr>
      <w:r>
        <w:rPr/>
        <w:drawing>
          <wp:anchor distT="0" distB="0" distL="0" distR="0" allowOverlap="1" layoutInCell="1" locked="0" behindDoc="0" simplePos="0" relativeHeight="1408">
            <wp:simplePos x="0" y="0"/>
            <wp:positionH relativeFrom="page">
              <wp:posOffset>228600</wp:posOffset>
            </wp:positionH>
            <wp:positionV relativeFrom="paragraph">
              <wp:posOffset>-244450</wp:posOffset>
            </wp:positionV>
            <wp:extent cx="1444678" cy="4761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44678" cy="476120"/>
                    </a:xfrm>
                    <a:prstGeom prst="rect">
                      <a:avLst/>
                    </a:prstGeom>
                  </pic:spPr>
                </pic:pic>
              </a:graphicData>
            </a:graphic>
          </wp:anchor>
        </w:drawing>
      </w:r>
      <w:r>
        <w:rPr/>
        <w:pict>
          <v:group style="position:absolute;margin-left:270pt;margin-top:5.947pt;width:72pt;height:18pt;mso-position-horizontal-relative:page;mso-position-vertical-relative:paragraph;z-index:-3496" coordorigin="5400,119" coordsize="1440,360">
            <v:shape style="position:absolute;left:5400;top:118;width:1440;height:360" coordorigin="5400,119" coordsize="1440,360" path="m6840,119l6830,119,6830,129,6830,469,5410,469,5410,129,6830,129,6830,119,5400,119,5400,479,6840,479,6840,119e" filled="true" fillcolor="#000000" stroked="false">
              <v:path arrowok="t"/>
              <v:fill type="solid"/>
            </v:shape>
            <v:shape style="position:absolute;left:5410;top:128;width:1420;height:340" coordorigin="5410,129" coordsize="1420,340" path="m6830,129l5410,129,5410,469,5420,459,5420,139,6820,139,6830,129xe" filled="true" fillcolor="#ffffff" stroked="false">
              <v:path arrowok="t"/>
              <v:fill type="solid"/>
            </v:shape>
            <v:shape style="position:absolute;left:5410;top:128;width:1420;height:340" coordorigin="5410,129" coordsize="1420,340" path="m6830,129l6820,139,6820,459,5420,459,5410,469,6830,469,6830,129xe" filled="true" fillcolor="#808080" stroked="false">
              <v:path arrowok="t"/>
              <v:fill type="solid"/>
            </v:shape>
            <w10:wrap type="none"/>
          </v:group>
        </w:pict>
      </w:r>
      <w:r>
        <w:rPr>
          <w:b/>
          <w:sz w:val="18"/>
        </w:rPr>
        <w:t>Ministry of Government</w:t>
      </w:r>
    </w:p>
    <w:p>
      <w:pPr>
        <w:spacing w:before="9"/>
        <w:ind w:left="2786" w:right="0" w:firstLine="0"/>
        <w:jc w:val="left"/>
        <w:rPr>
          <w:b/>
          <w:sz w:val="18"/>
        </w:rPr>
      </w:pPr>
      <w:r>
        <w:rPr>
          <w:b/>
          <w:sz w:val="18"/>
        </w:rPr>
        <w:t>and Consumer Services</w:t>
      </w:r>
    </w:p>
    <w:p>
      <w:pPr>
        <w:tabs>
          <w:tab w:pos="1559" w:val="left" w:leader="none"/>
        </w:tabs>
        <w:spacing w:before="169"/>
        <w:ind w:left="120" w:right="0" w:firstLine="0"/>
        <w:jc w:val="left"/>
        <w:rPr>
          <w:b/>
          <w:sz w:val="20"/>
        </w:rPr>
      </w:pPr>
      <w:r>
        <w:rPr/>
        <w:br w:type="column"/>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spacing w:line="288" w:lineRule="exact" w:before="0"/>
        <w:ind w:left="120" w:right="0" w:firstLine="0"/>
        <w:jc w:val="left"/>
        <w:rPr>
          <w:b/>
          <w:sz w:val="28"/>
        </w:rPr>
      </w:pPr>
      <w:r>
        <w:rPr/>
        <w:br w:type="column"/>
      </w:r>
      <w:r>
        <w:rPr>
          <w:b/>
          <w:sz w:val="28"/>
        </w:rPr>
        <w:t>New Owner Information Certificate</w:t>
      </w:r>
    </w:p>
    <w:p>
      <w:pPr>
        <w:pStyle w:val="Heading1"/>
        <w:spacing w:line="249" w:lineRule="auto" w:before="83"/>
        <w:ind w:right="750"/>
      </w:pPr>
      <w:r>
        <w:rPr/>
        <w:t>Information for new owners about the corporation</w:t>
      </w:r>
    </w:p>
    <w:p>
      <w:pPr>
        <w:spacing w:after="0" w:line="249" w:lineRule="auto"/>
        <w:sectPr>
          <w:type w:val="continuous"/>
          <w:pgSz w:w="12240" w:h="15840"/>
          <w:pgMar w:top="360" w:bottom="0" w:left="240" w:right="240"/>
          <w:cols w:num="3" w:equalWidth="0">
            <w:col w:w="4877" w:space="163"/>
            <w:col w:w="1600" w:space="294"/>
            <w:col w:w="4826"/>
          </w:cols>
        </w:sectPr>
      </w:pPr>
    </w:p>
    <w:p>
      <w:pPr>
        <w:pStyle w:val="BodyText"/>
        <w:spacing w:before="11"/>
        <w:rPr>
          <w:b/>
          <w:sz w:val="17"/>
        </w:rPr>
      </w:pPr>
    </w:p>
    <w:p>
      <w:pPr>
        <w:spacing w:before="93"/>
        <w:ind w:left="120" w:right="0" w:firstLine="0"/>
        <w:jc w:val="left"/>
        <w:rPr>
          <w:b/>
          <w:sz w:val="22"/>
        </w:rPr>
      </w:pPr>
      <w:r>
        <w:rPr>
          <w:b/>
          <w:sz w:val="22"/>
        </w:rPr>
        <w:t>Instruction</w:t>
      </w:r>
    </w:p>
    <w:p>
      <w:pPr>
        <w:pStyle w:val="BodyText"/>
        <w:spacing w:line="249" w:lineRule="auto" w:before="154"/>
        <w:ind w:left="176" w:right="595"/>
      </w:pPr>
      <w:r>
        <w:rPr/>
        <w:pict>
          <v:group style="position:absolute;margin-left:17.75pt;margin-top:78.821861pt;width:576.5pt;height:32.9pt;mso-position-horizontal-relative:page;mso-position-vertical-relative:paragraph;z-index:1120;mso-wrap-distance-left:0;mso-wrap-distance-right:0" coordorigin="355,1576" coordsize="11530,658">
            <v:line style="position:absolute" from="355,2229" to="11885,2229" stroked="true" strokeweight=".5pt" strokecolor="#000000">
              <v:stroke dashstyle="solid"/>
            </v:line>
            <v:line style="position:absolute" from="9720,1576" to="9720,2234" stroked="true" strokeweight=".5pt" strokecolor="#000000">
              <v:stroke dashstyle="solid"/>
            </v:line>
            <v:shape style="position:absolute;left:416;top:1615;width:3066;height:224" type="#_x0000_t202" filled="false" stroked="false">
              <v:textbox inset="0,0,0,0">
                <w:txbxContent>
                  <w:p>
                    <w:pPr>
                      <w:spacing w:line="223" w:lineRule="exact" w:before="0"/>
                      <w:ind w:left="0" w:right="0" w:firstLine="0"/>
                      <w:jc w:val="left"/>
                      <w:rPr>
                        <w:sz w:val="20"/>
                      </w:rPr>
                    </w:pPr>
                    <w:r>
                      <w:rPr>
                        <w:sz w:val="20"/>
                      </w:rPr>
                      <w:t>Condominium corporation’s name:</w:t>
                    </w:r>
                  </w:p>
                </w:txbxContent>
              </v:textbox>
              <w10:wrap type="none"/>
            </v:shape>
            <v:shape style="position:absolute;left:9776;top:1615;width:1698;height:224" type="#_x0000_t202" filled="false" stroked="false">
              <v:textbox inset="0,0,0,0">
                <w:txbxContent>
                  <w:p>
                    <w:pPr>
                      <w:spacing w:line="223" w:lineRule="exact" w:before="0"/>
                      <w:ind w:left="0" w:right="0" w:firstLine="0"/>
                      <w:jc w:val="left"/>
                      <w:rPr>
                        <w:sz w:val="20"/>
                      </w:rPr>
                    </w:pPr>
                    <w:r>
                      <w:rPr>
                        <w:sz w:val="20"/>
                      </w:rPr>
                      <w:t>Date (yyyy/mm/dd)</w:t>
                    </w:r>
                  </w:p>
                </w:txbxContent>
              </v:textbox>
              <w10:wrap type="none"/>
            </v:shape>
            <w10:wrap type="topAndBottom"/>
          </v:group>
        </w:pict>
      </w:r>
      <w:r>
        <w:rPr/>
        <w:t>This PDF form can be filled out electronically and then saved or printed. When filled out electronically, the form is dynamic – for example, text boxes will expand as you enter information, and checking certain boxes may cause items to appear or disappear as necessary. The blank form can also be printed in full, and then filled out in hard copy. If you are filling out the form in hard copy and you need more space, you may enclose additional sheets of paper with the form.</w:t>
      </w:r>
    </w:p>
    <w:p>
      <w:pPr>
        <w:spacing w:before="75" w:after="119"/>
        <w:ind w:left="482" w:right="0" w:firstLine="0"/>
        <w:jc w:val="left"/>
        <w:rPr>
          <w:sz w:val="20"/>
        </w:rPr>
      </w:pPr>
      <w:r>
        <w:rPr>
          <w:sz w:val="20"/>
        </w:rPr>
        <w:t>Enclosed is a copy of the most recent Periodic Information Certificate sent to owners.</w:t>
      </w:r>
    </w:p>
    <w:p>
      <w:pPr>
        <w:spacing w:line="240" w:lineRule="auto"/>
        <w:ind w:left="497" w:right="0" w:firstLine="0"/>
        <w:rPr>
          <w:sz w:val="20"/>
        </w:rPr>
      </w:pPr>
      <w:r>
        <w:rPr>
          <w:sz w:val="20"/>
        </w:rPr>
        <w:pict>
          <v:group style="width:317.3pt;height:19.25pt;mso-position-horizontal-relative:char;mso-position-vertical-relative:line" coordorigin="0,0" coordsize="6346,385">
            <v:rect style="position:absolute;left:5;top:5;width:6336;height:375" filled="false" stroked="true" strokeweight=".5pt" strokecolor="#000000">
              <v:stroke dashstyle="solid"/>
            </v:rect>
          </v:group>
        </w:pict>
      </w:r>
      <w:r>
        <w:rPr>
          <w:sz w:val="20"/>
        </w:rPr>
      </w:r>
      <w:r>
        <w:rPr>
          <w:rFonts w:ascii="Times New Roman"/>
          <w:spacing w:val="41"/>
          <w:sz w:val="20"/>
        </w:rPr>
        <w:t> </w:t>
      </w:r>
      <w:r>
        <w:rPr>
          <w:spacing w:val="41"/>
          <w:position w:val="3"/>
          <w:sz w:val="20"/>
        </w:rPr>
        <w:pict>
          <v:group style="width:58.65pt;height:15.6pt;mso-position-horizontal-relative:char;mso-position-vertical-relative:line" coordorigin="0,0" coordsize="1173,312">
            <v:shape style="position:absolute;left:0;top:0;width:1173;height:312" coordorigin="0,0" coordsize="1173,312" path="m1173,0l0,0,0,312,10,302,10,10,1163,10,1173,0xe" filled="true" fillcolor="#000000" stroked="false">
              <v:path arrowok="t"/>
              <v:fill type="solid"/>
            </v:shape>
            <v:shape style="position:absolute;left:0;top:0;width:1173;height:312" coordorigin="0,0" coordsize="1173,312" path="m1173,0l1163,10,1163,302,10,302,0,312,1173,312,1173,0xe" filled="true" fillcolor="#000000" stroked="false">
              <v:path arrowok="t"/>
              <v:fill type="solid"/>
            </v:shape>
            <v:shape style="position:absolute;left:10;top:10;width:1153;height:292" coordorigin="10,10" coordsize="1153,292" path="m1163,10l10,10,10,302,20,292,20,20,1153,20,1163,10xe" filled="true" fillcolor="#ffffff" stroked="false">
              <v:path arrowok="t"/>
              <v:fill type="solid"/>
            </v:shape>
            <v:shape style="position:absolute;left:10;top:10;width:1153;height:292" coordorigin="10,10" coordsize="1153,292" path="m1163,10l1153,20,1153,292,20,292,10,302,1163,302,1163,10xe" filled="true" fillcolor="#808080" stroked="false">
              <v:path arrowok="t"/>
              <v:fill type="solid"/>
            </v:shape>
            <v:shape style="position:absolute;left:0;top:0;width:1173;height:312" type="#_x0000_t202" filled="false" stroked="false">
              <v:textbox inset="0,0,0,0">
                <w:txbxContent>
                  <w:p>
                    <w:pPr>
                      <w:spacing w:before="26"/>
                      <w:ind w:left="0" w:right="-15" w:firstLine="0"/>
                      <w:jc w:val="left"/>
                      <w:rPr>
                        <w:b/>
                        <w:sz w:val="20"/>
                      </w:rPr>
                    </w:pPr>
                    <w:r>
                      <w:rPr>
                        <w:b/>
                        <w:color w:val="0000FF"/>
                        <w:sz w:val="20"/>
                        <w:shd w:fill="00FFFF" w:color="auto" w:val="clear"/>
                      </w:rPr>
                      <w:t>  </w:t>
                    </w:r>
                    <w:r>
                      <w:rPr>
                        <w:b/>
                        <w:color w:val="0000FF"/>
                        <w:spacing w:val="-25"/>
                        <w:sz w:val="20"/>
                        <w:shd w:fill="00FFFF" w:color="auto" w:val="clear"/>
                      </w:rPr>
                      <w:t> </w:t>
                    </w:r>
                    <w:r>
                      <w:rPr>
                        <w:b/>
                        <w:color w:val="0000FF"/>
                        <w:sz w:val="20"/>
                        <w:shd w:fill="00FFFF" w:color="auto" w:val="clear"/>
                      </w:rPr>
                      <w:t>Browse...</w:t>
                    </w:r>
                    <w:r>
                      <w:rPr>
                        <w:b/>
                        <w:color w:val="0000FF"/>
                        <w:spacing w:val="-25"/>
                        <w:sz w:val="20"/>
                        <w:shd w:fill="00FFFF" w:color="auto" w:val="clear"/>
                      </w:rPr>
                      <w:t> </w:t>
                    </w:r>
                  </w:p>
                </w:txbxContent>
              </v:textbox>
              <w10:wrap type="none"/>
            </v:shape>
          </v:group>
        </w:pict>
      </w:r>
      <w:r>
        <w:rPr>
          <w:spacing w:val="41"/>
          <w:position w:val="3"/>
          <w:sz w:val="20"/>
        </w:rPr>
      </w:r>
    </w:p>
    <w:p>
      <w:pPr>
        <w:pStyle w:val="BodyText"/>
        <w:spacing w:before="4"/>
        <w:rPr>
          <w:sz w:val="19"/>
        </w:rPr>
      </w:pPr>
    </w:p>
    <w:p>
      <w:pPr>
        <w:spacing w:line="249" w:lineRule="auto" w:before="94"/>
        <w:ind w:left="473" w:right="250" w:firstLine="0"/>
        <w:jc w:val="left"/>
        <w:rPr>
          <w:sz w:val="20"/>
        </w:rPr>
      </w:pPr>
      <w:r>
        <w:rPr/>
        <w:pict>
          <v:rect style="position:absolute;margin-left:37.133999pt;margin-top:33.169884pt;width:316.8pt;height:18.72pt;mso-position-horizontal-relative:page;mso-position-vertical-relative:paragraph;z-index:1216;mso-wrap-distance-left:0;mso-wrap-distance-right:0" filled="false" stroked="true" strokeweight=".5pt" strokecolor="#000000">
            <v:stroke dashstyle="solid"/>
            <w10:wrap type="topAndBottom"/>
          </v:rect>
        </w:pict>
      </w:r>
      <w:r>
        <w:rPr/>
        <w:pict>
          <v:group style="position:absolute;margin-left:360pt;margin-top:34.955883pt;width:58.65pt;height:15.6pt;mso-position-horizontal-relative:page;mso-position-vertical-relative:paragraph;z-index:1264;mso-wrap-distance-left:0;mso-wrap-distance-right:0" coordorigin="7200,699" coordsize="1173,312">
            <v:shape style="position:absolute;left:7200;top:699;width:1173;height:312" coordorigin="7200,699" coordsize="1173,312" path="m8373,699l7200,699,7200,1011,7210,1001,7210,709,8363,709,8373,699xe" filled="true" fillcolor="#000000" stroked="false">
              <v:path arrowok="t"/>
              <v:fill type="solid"/>
            </v:shape>
            <v:shape style="position:absolute;left:7200;top:699;width:1173;height:312" coordorigin="7200,699" coordsize="1173,312" path="m8373,699l8363,709,8363,1001,7210,1001,7200,1011,8373,1011,8373,699xe" filled="true" fillcolor="#000000" stroked="false">
              <v:path arrowok="t"/>
              <v:fill type="solid"/>
            </v:shape>
            <v:shape style="position:absolute;left:7210;top:709;width:1153;height:292" coordorigin="7210,709" coordsize="1153,292" path="m8363,709l7210,709,7210,1001,7220,991,7220,719,8353,719,8363,709xe" filled="true" fillcolor="#ffffff" stroked="false">
              <v:path arrowok="t"/>
              <v:fill type="solid"/>
            </v:shape>
            <v:shape style="position:absolute;left:7210;top:709;width:1153;height:292" coordorigin="7210,709" coordsize="1153,292" path="m8363,709l8353,719,8353,991,7220,991,7210,1001,8363,1001,8363,709xe" filled="true" fillcolor="#808080" stroked="false">
              <v:path arrowok="t"/>
              <v:fill type="solid"/>
            </v:shape>
            <v:shape style="position:absolute;left:7200;top:699;width:1173;height:312" type="#_x0000_t202" filled="false" stroked="false">
              <v:textbox inset="0,0,0,0">
                <w:txbxContent>
                  <w:p>
                    <w:pPr>
                      <w:spacing w:before="26"/>
                      <w:ind w:left="0" w:right="-15" w:firstLine="0"/>
                      <w:jc w:val="left"/>
                      <w:rPr>
                        <w:b/>
                        <w:sz w:val="20"/>
                      </w:rPr>
                    </w:pPr>
                    <w:r>
                      <w:rPr>
                        <w:b/>
                        <w:color w:val="0000FF"/>
                        <w:sz w:val="20"/>
                        <w:shd w:fill="00FFFF" w:color="auto" w:val="clear"/>
                      </w:rPr>
                      <w:t>  </w:t>
                    </w:r>
                    <w:r>
                      <w:rPr>
                        <w:b/>
                        <w:color w:val="0000FF"/>
                        <w:spacing w:val="-25"/>
                        <w:sz w:val="20"/>
                        <w:shd w:fill="00FFFF" w:color="auto" w:val="clear"/>
                      </w:rPr>
                      <w:t> </w:t>
                    </w:r>
                    <w:r>
                      <w:rPr>
                        <w:b/>
                        <w:color w:val="0000FF"/>
                        <w:sz w:val="20"/>
                        <w:shd w:fill="00FFFF" w:color="auto" w:val="clear"/>
                      </w:rPr>
                      <w:t>Browse...</w:t>
                    </w:r>
                    <w:r>
                      <w:rPr>
                        <w:b/>
                        <w:color w:val="0000FF"/>
                        <w:spacing w:val="-25"/>
                        <w:sz w:val="20"/>
                        <w:shd w:fill="00FFFF" w:color="auto" w:val="clear"/>
                      </w:rPr>
                      <w:t> </w:t>
                    </w:r>
                  </w:p>
                </w:txbxContent>
              </v:textbox>
              <w10:wrap type="none"/>
            </v:shape>
            <w10:wrap type="topAndBottom"/>
          </v:group>
        </w:pict>
      </w:r>
      <w:r>
        <w:rPr/>
        <w:pict>
          <v:rect style="position:absolute;margin-left:20.834999pt;margin-top:-47.816116pt;width:11pt;height:11pt;mso-position-horizontal-relative:page;mso-position-vertical-relative:paragraph;z-index:1456" filled="false" stroked="true" strokeweight=".5pt" strokecolor="#000000">
            <v:stroke dashstyle="solid"/>
            <w10:wrap type="none"/>
          </v:rect>
        </w:pict>
      </w:r>
      <w:r>
        <w:rPr/>
        <w:pict>
          <v:rect style="position:absolute;margin-left:20.834999pt;margin-top:6.183885pt;width:11pt;height:11pt;mso-position-horizontal-relative:page;mso-position-vertical-relative:paragraph;z-index:1480" filled="false" stroked="true" strokeweight=".5pt" strokecolor="#000000">
            <v:stroke dashstyle="solid"/>
            <w10:wrap type="none"/>
          </v:rect>
        </w:pict>
      </w:r>
      <w:r>
        <w:rPr>
          <w:sz w:val="20"/>
        </w:rPr>
        <w:t>Enclosed is a copy of any Information Certificate Update sent to owners after the most recent Periodic Information Certificate was sent.</w:t>
      </w:r>
    </w:p>
    <w:p>
      <w:pPr>
        <w:pStyle w:val="BodyText"/>
        <w:spacing w:before="9"/>
        <w:rPr>
          <w:sz w:val="10"/>
        </w:rPr>
      </w:pPr>
    </w:p>
    <w:p>
      <w:pPr>
        <w:pStyle w:val="Heading1"/>
      </w:pPr>
      <w:r>
        <w:rPr/>
        <w:t>Other information that is required by a corporation’s by-laws</w:t>
      </w:r>
    </w:p>
    <w:p>
      <w:pPr>
        <w:spacing w:before="122"/>
        <w:ind w:left="473" w:right="0" w:firstLine="0"/>
        <w:jc w:val="left"/>
        <w:rPr>
          <w:sz w:val="20"/>
        </w:rPr>
      </w:pPr>
      <w:r>
        <w:rPr/>
        <w:pict>
          <v:rect style="position:absolute;margin-left:20.834999pt;margin-top:7.083873pt;width:11pt;height:11pt;mso-position-horizontal-relative:page;mso-position-vertical-relative:paragraph;z-index:1504" filled="false" stroked="true" strokeweight=".5pt" strokecolor="#000000">
            <v:stroke dashstyle="solid"/>
            <w10:wrap type="none"/>
          </v:rect>
        </w:pict>
      </w:r>
      <w:r>
        <w:rPr>
          <w:sz w:val="20"/>
        </w:rPr>
        <w:t>Not applicable</w:t>
      </w:r>
    </w:p>
    <w:p>
      <w:pPr>
        <w:spacing w:line="249" w:lineRule="auto" w:before="194"/>
        <w:ind w:left="473" w:right="750" w:firstLine="0"/>
        <w:jc w:val="left"/>
        <w:rPr>
          <w:sz w:val="20"/>
        </w:rPr>
      </w:pPr>
      <w:r>
        <w:rPr/>
        <w:pict>
          <v:rect style="position:absolute;margin-left:37.133999pt;margin-top:38.169891pt;width:316.8pt;height:18.72pt;mso-position-horizontal-relative:page;mso-position-vertical-relative:paragraph;z-index:1288;mso-wrap-distance-left:0;mso-wrap-distance-right:0" filled="false" stroked="true" strokeweight=".5pt" strokecolor="#000000">
            <v:stroke dashstyle="solid"/>
            <w10:wrap type="topAndBottom"/>
          </v:rect>
        </w:pict>
      </w:r>
      <w:r>
        <w:rPr/>
        <w:pict>
          <v:group style="position:absolute;margin-left:360pt;margin-top:39.955891pt;width:58.65pt;height:15.6pt;mso-position-horizontal-relative:page;mso-position-vertical-relative:paragraph;z-index:1336;mso-wrap-distance-left:0;mso-wrap-distance-right:0" coordorigin="7200,799" coordsize="1173,312">
            <v:shape style="position:absolute;left:7200;top:799;width:1173;height:312" coordorigin="7200,799" coordsize="1173,312" path="m8373,799l7200,799,7200,1111,7210,1101,7210,809,8363,809,8373,799xe" filled="true" fillcolor="#000000" stroked="false">
              <v:path arrowok="t"/>
              <v:fill type="solid"/>
            </v:shape>
            <v:shape style="position:absolute;left:7200;top:799;width:1173;height:312" coordorigin="7200,799" coordsize="1173,312" path="m8373,799l8363,809,8363,1101,7210,1101,7200,1111,8373,1111,8373,799xe" filled="true" fillcolor="#000000" stroked="false">
              <v:path arrowok="t"/>
              <v:fill type="solid"/>
            </v:shape>
            <v:shape style="position:absolute;left:7210;top:809;width:1153;height:292" coordorigin="7210,809" coordsize="1153,292" path="m8363,809l7210,809,7210,1101,7220,1091,7220,819,8353,819,8363,809xe" filled="true" fillcolor="#ffffff" stroked="false">
              <v:path arrowok="t"/>
              <v:fill type="solid"/>
            </v:shape>
            <v:shape style="position:absolute;left:7210;top:809;width:1153;height:292" coordorigin="7210,809" coordsize="1153,292" path="m8363,809l8353,819,8353,1091,7220,1091,7210,1101,8363,1101,8363,809xe" filled="true" fillcolor="#808080" stroked="false">
              <v:path arrowok="t"/>
              <v:fill type="solid"/>
            </v:shape>
            <v:shape style="position:absolute;left:7200;top:799;width:1173;height:312" type="#_x0000_t202" filled="false" stroked="false">
              <v:textbox inset="0,0,0,0">
                <w:txbxContent>
                  <w:p>
                    <w:pPr>
                      <w:spacing w:before="26"/>
                      <w:ind w:left="0" w:right="-15" w:firstLine="0"/>
                      <w:jc w:val="left"/>
                      <w:rPr>
                        <w:b/>
                        <w:sz w:val="20"/>
                      </w:rPr>
                    </w:pPr>
                    <w:r>
                      <w:rPr>
                        <w:b/>
                        <w:color w:val="0000FF"/>
                        <w:sz w:val="20"/>
                        <w:shd w:fill="00FFFF" w:color="auto" w:val="clear"/>
                      </w:rPr>
                      <w:t>  </w:t>
                    </w:r>
                    <w:r>
                      <w:rPr>
                        <w:b/>
                        <w:color w:val="0000FF"/>
                        <w:spacing w:val="-25"/>
                        <w:sz w:val="20"/>
                        <w:shd w:fill="00FFFF" w:color="auto" w:val="clear"/>
                      </w:rPr>
                      <w:t> </w:t>
                    </w:r>
                    <w:r>
                      <w:rPr>
                        <w:b/>
                        <w:color w:val="0000FF"/>
                        <w:sz w:val="20"/>
                        <w:shd w:fill="00FFFF" w:color="auto" w:val="clear"/>
                      </w:rPr>
                      <w:t>Browse...</w:t>
                    </w:r>
                    <w:r>
                      <w:rPr>
                        <w:b/>
                        <w:color w:val="0000FF"/>
                        <w:spacing w:val="-25"/>
                        <w:sz w:val="20"/>
                        <w:shd w:fill="00FFFF" w:color="auto" w:val="clear"/>
                      </w:rPr>
                      <w:t> </w:t>
                    </w:r>
                  </w:p>
                </w:txbxContent>
              </v:textbox>
              <w10:wrap type="none"/>
            </v:shape>
            <w10:wrap type="topAndBottom"/>
          </v:group>
        </w:pict>
      </w:r>
      <w:r>
        <w:rPr/>
        <w:pict>
          <v:rect style="position:absolute;margin-left:36pt;margin-top:64.08989pt;width:547.2pt;height:288pt;mso-position-horizontal-relative:page;mso-position-vertical-relative:paragraph;z-index:1360;mso-wrap-distance-left:0;mso-wrap-distance-right:0" filled="false" stroked="true" strokeweight=".5pt" strokecolor="#000000">
            <v:stroke dashstyle="solid"/>
            <w10:wrap type="topAndBottom"/>
          </v:rect>
        </w:pict>
      </w:r>
      <w:r>
        <w:rPr/>
        <w:pict>
          <v:rect style="position:absolute;margin-left:20.834999pt;margin-top:11.183891pt;width:11pt;height:11pt;mso-position-horizontal-relative:page;mso-position-vertical-relative:paragraph;z-index:1528" filled="false" stroked="true" strokeweight=".5pt" strokecolor="#000000">
            <v:stroke dashstyle="solid"/>
            <w10:wrap type="none"/>
          </v:rect>
        </w:pict>
      </w:r>
      <w:r>
        <w:rPr>
          <w:sz w:val="20"/>
        </w:rPr>
        <w:t>A by-law of the corporation requires additional information to be included with this certificate. The additional information required by the by-law is included below, or is enclosed with this certificate as a separate document.</w:t>
      </w:r>
    </w:p>
    <w:p>
      <w:pPr>
        <w:pStyle w:val="BodyText"/>
        <w:spacing w:before="8"/>
        <w:rPr>
          <w:sz w:val="5"/>
        </w:rPr>
      </w:pPr>
    </w:p>
    <w:p>
      <w:pPr>
        <w:pStyle w:val="BodyText"/>
        <w:rPr>
          <w:sz w:val="20"/>
        </w:rPr>
      </w:pPr>
    </w:p>
    <w:p>
      <w:pPr>
        <w:pStyle w:val="BodyText"/>
        <w:rPr>
          <w:sz w:val="20"/>
        </w:rPr>
      </w:pPr>
    </w:p>
    <w:p>
      <w:pPr>
        <w:pStyle w:val="BodyText"/>
        <w:spacing w:before="5"/>
        <w:rPr>
          <w:sz w:val="25"/>
        </w:rPr>
      </w:pPr>
    </w:p>
    <w:p>
      <w:pPr>
        <w:tabs>
          <w:tab w:pos="1569" w:val="left" w:leader="none"/>
          <w:tab w:pos="5706" w:val="left" w:leader="none"/>
          <w:tab w:pos="10866" w:val="left" w:leader="none"/>
        </w:tabs>
        <w:spacing w:before="96"/>
        <w:ind w:left="176" w:right="0" w:firstLine="0"/>
        <w:jc w:val="left"/>
        <w:rPr>
          <w:sz w:val="14"/>
        </w:rPr>
      </w:pPr>
      <w:r>
        <w:rPr>
          <w:sz w:val="14"/>
        </w:rPr>
        <w:t>11361E</w:t>
      </w:r>
      <w:r>
        <w:rPr>
          <w:spacing w:val="-6"/>
          <w:sz w:val="14"/>
        </w:rPr>
        <w:t> </w:t>
      </w:r>
      <w:r>
        <w:rPr>
          <w:sz w:val="14"/>
        </w:rPr>
        <w:t>(2017/10)</w:t>
        <w:tab/>
        <w:t>© Queen's Printer for</w:t>
      </w:r>
      <w:r>
        <w:rPr>
          <w:spacing w:val="-2"/>
          <w:sz w:val="14"/>
        </w:rPr>
        <w:t> </w:t>
      </w:r>
      <w:r>
        <w:rPr>
          <w:sz w:val="14"/>
        </w:rPr>
        <w:t>Ontario,</w:t>
      </w:r>
      <w:r>
        <w:rPr>
          <w:spacing w:val="-1"/>
          <w:sz w:val="14"/>
        </w:rPr>
        <w:t> </w:t>
      </w:r>
      <w:r>
        <w:rPr>
          <w:sz w:val="14"/>
        </w:rPr>
        <w:t>2017</w:t>
        <w:tab/>
        <w:t>Disponible</w:t>
      </w:r>
      <w:r>
        <w:rPr>
          <w:spacing w:val="-4"/>
          <w:sz w:val="14"/>
        </w:rPr>
        <w:t> </w:t>
      </w:r>
      <w:r>
        <w:rPr>
          <w:sz w:val="14"/>
        </w:rPr>
        <w:t>en</w:t>
      </w:r>
      <w:r>
        <w:rPr>
          <w:spacing w:val="-4"/>
          <w:sz w:val="14"/>
        </w:rPr>
        <w:t> </w:t>
      </w:r>
      <w:r>
        <w:rPr>
          <w:sz w:val="14"/>
        </w:rPr>
        <w:t>français</w:t>
        <w:tab/>
        <w:t>Page 1 of</w:t>
      </w:r>
      <w:r>
        <w:rPr>
          <w:spacing w:val="-3"/>
          <w:sz w:val="14"/>
        </w:rPr>
        <w:t> </w:t>
      </w:r>
      <w:r>
        <w:rPr>
          <w:sz w:val="14"/>
        </w:rPr>
        <w:t>1</w:t>
      </w:r>
    </w:p>
    <w:sectPr>
      <w:type w:val="continuous"/>
      <w:pgSz w:w="12240" w:h="15840"/>
      <w:pgMar w:top="360" w:bottom="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3"/>
      <w:ind w:left="12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New Owner Information Certificate</dc:subject>
  <dc:title>New Owner Information Certificate</dc:title>
  <dcterms:created xsi:type="dcterms:W3CDTF">2017-12-04T13:36:13Z</dcterms:created>
  <dcterms:modified xsi:type="dcterms:W3CDTF">2017-12-04T13:36:13Z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Designer 6.2</vt:lpwstr>
  </property>
  <property fmtid="{D5CDD505-2E9C-101B-9397-08002B2CF9AE}" pid="4" name="LastSaved">
    <vt:filetime>2017-12-04T00:00:00Z</vt:filetime>
  </property>
</Properties>
</file>